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5A" w:rsidRDefault="0019545A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08053A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1" descr="C:\Users\PC-5\Desktop\декупа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екупаж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ТЕМА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 Декупаж. Изготовление декоративной тарелки.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ЦЕЛЬ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- сформировать начальное представление воспитанников о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                декупаже, как разновидности декоративно –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прикладного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                искусства,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особенностях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его выполнения; научить изго-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тавливать декоративную тарелку в стиле декупаж;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развивать умение вырезать картинку по её контуру,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закрепить навыки работы с клеем; повторить технику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безопасности  во время работы с ножницами и клеем;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воспитывать эстетическое восприятие произведений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декоративно - прикладного искусства, а также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                аккуратность и усидчивость во время работы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с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ножницами и клеем.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ОБОРУДОВАНИЕ И МАТЕРИАЛЫ: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образцы изделий в стиле декупаж;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фотографии стилизованных предметов быта;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одноразовые (картонные или пластмассовые) тарелки;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многослойные салфетки с рисунками;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ножницы, клей с кисточкой.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ТИП  ЗАНЯТИЯ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 комбинированное.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                          ХОД  ЗАНЯТИЯ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1.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Организационный момент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2.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Мотивация учебной и познавательной деятельности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Педагог показывает один из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предметов, изготовленных в стиле декупаж и предлагает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ребятам предположить (угадать), как выполнен рисунок на этом изделии. После попыток угадать способ нанесения рисунка, педагог сообщает, что это не рисунок, а особая аппликация. И именно с такой технологией аппликации они и будут сегодня не только знакомиться, но и выполнять её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3.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Изучение нового материала (устное сообщение педагога</w:t>
      </w:r>
      <w:proofErr w:type="gramStart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)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Что такое декупаж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?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Особенности выполнения декупажа.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Этапы работы: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Распределение объектов декорирования - тарелки,   разделочная доска, картонные круги и квадраты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Заготовка элементов для декорирования – вырезание из салфеток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Приклеивание элементов салфетки на поверхность (клей ПВА, кисть, объект декорирования)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Просушивание поверхности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Красочное оформление работы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Нанесение лака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 -  Просушивание поверхности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4.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Закрепление изученного материала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u w:val="single"/>
          <w:lang w:eastAsia="ru-RU"/>
        </w:rPr>
        <w:t>Упражнение на закрепление знаний и приобретение новых навыков и умений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u w:val="single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u w:val="single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«Изготовление декоративной тарелки»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Форма проведения</w:t>
      </w:r>
      <w:proofErr w:type="gramStart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u w:val="single"/>
          <w:lang w:eastAsia="ru-RU"/>
        </w:rPr>
        <w:t>творческая мастерская.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lastRenderedPageBreak/>
        <w:t>Форма организации деятельности</w:t>
      </w:r>
      <w:proofErr w:type="gramStart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индивидуальная творческая работа.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u w:val="single"/>
          <w:lang w:eastAsia="ru-RU"/>
        </w:rPr>
        <w:t>Вопросы для повторения изученного материала: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Что такое декупаж?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Какие материалы нужны для декупажа?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Назовите последовательность выполнения декупажа.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Увлекла ли вас техника декупажа?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Какие предметы можно украсить в технике декупаж?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5.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Итоги занятия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Педагог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: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u w:val="single"/>
          <w:lang w:eastAsia="ru-RU"/>
        </w:rPr>
        <w:t>Ребята, сегодня вы познакомились с аппликацией в стиле декупаж.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u w:val="single"/>
          <w:lang w:eastAsia="ru-RU"/>
        </w:rPr>
        <w:t>Вы теперь умеете самостоятельно выполнять декупаж.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Затем педагог комментирует работы воспитанников – декоративные тарелки, отмечая  их аккуратное выполнение, эстетичное оформление и гармоничное сочетание деталей аппликации. Обязательно показать ребятам ошибки в работе. И напомнить, что тарелки ещё будут покрываться прозрачным лаком после полного высыхания клея.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                                 ПРИЛОЖЕНИЯ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1. Информация о декупаже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2. Правила техники безопасности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3. Фотографии  стилизованных предметов в технике декупаж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4. Использованная литература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    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                   1.  </w:t>
      </w: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Информация о декупаже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Декупаж – это аппликация, покрытая лаком. Такая техника украшения была изобретена китайскими крестьянами в XII веке.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 К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ак вид искусства он первый раз упоминается в конце XV века в Германии. В Европу этот интересный метод декорирования пришел в XVII-XVIII веках вместе с красивой лаковой китайской мебелью, когда там появилась мода на «Восток».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 европейцы "заразились" декупажем. Женщинам XVIII - XVIIII века настолько понравилось заниматься техникой декупажа, что они стали обклеивать все, что попадалось им на глаза: музыкальные инструменты, шкатулки, табакерки, мебель, ширмы…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Сейчас эта старинная техника вновь стала модной и широко распространена в различных странах при декорировании сумочек, шляпок, подносов, ёлочных украшений, солнечных часов, шкатулок, посуды, упаковок и т. д., а также при создании эксклюзивных предметов интерьера, при оформлении одежды и изготовлении модных аксессуаров.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 настоящее время мотивы для декорирования чаще вырезаются из трехслойных салфеток, поэтому декупаж в некоторых языках получил иное название – салфеточная техника.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Сами же декорируемые поверхности могут быть из самых различных материалов – дерева, металла, керамики, стекла, ткани, кожи, пластика.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                2.  </w:t>
      </w: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Правила техники безопасности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Правила техники безопасности при работе с ножницами: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1. Использовать ножницы следует строго по назначению.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2. При падении ножниц не надо пытаться их поймать, во избежание травмирования.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3. Используя ножницы, нужно держать их острыми концами от себя.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 Не размахивать руками, если там находятся ножницы.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5. Ножницы кладите кольцами к себе.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6. Не оставляйте ножницы раскрытыми.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lastRenderedPageBreak/>
        <w:t>Правила техники безопасности с клеем: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1. Быть осторожным с клеем.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2. Не вдыхать его.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3. После приготовления изделия, нужно помыть руки под тёплой водой с мылом.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 Периодически проветривать помещение.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4.</w:t>
      </w: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Список использованной литературы: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1. Зайцева А. Стильные штучки в технике декупаж. Изд.: АСТ-Пресс, 2007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2. Черутти П.Н. Декупаж:</w:t>
      </w:r>
      <w:r w:rsidRPr="00A753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декоративная отделка предметов интерьера, посуды, аксессуаров. Практическое руководство. Изд.: Ниола-Пресс, 2008.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3. Стокс Х. Объёмный декупаж. Проекты для начинающих. Практическое руководство. Изд.: Ниола 21 век, 2007.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 Хельмонд С. Салфеточные аппликации. Новые идеи декорирования. Изд.: Проф-Издат, 2007.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5. Вешкина О. Декупаж. Креативная техника для хобби и творчества. – М.: Эксмо, 2008. – 40 с.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6. Мориса Л. Все о декупаже: техники и изделия. Изд.: Ниола 21 век, 200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3.Фотографии  стилизованных предметов в технике декупаж.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lang w:eastAsia="ru-RU"/>
        </w:rPr>
        <w:drawing>
          <wp:inline distT="0" distB="0" distL="0" distR="0">
            <wp:extent cx="2257425" cy="1504950"/>
            <wp:effectExtent l="19050" t="0" r="9525" b="0"/>
            <wp:docPr id="1" name="Рисунок 1" descr="FB28F8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B28F83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lang w:eastAsia="ru-RU"/>
        </w:rPr>
        <w:drawing>
          <wp:inline distT="0" distB="0" distL="0" distR="0">
            <wp:extent cx="2257425" cy="1495425"/>
            <wp:effectExtent l="19050" t="0" r="9525" b="0"/>
            <wp:docPr id="2" name="Рисунок 2" descr="7E23E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E23EBA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1600200"/>
            <wp:effectExtent l="19050" t="0" r="9525" b="0"/>
            <wp:wrapSquare wrapText="bothSides"/>
            <wp:docPr id="3" name="Рисунок 2" descr="BAD3B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D3B5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lastRenderedPageBreak/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9A71AA" w:rsidP="00A753F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9" w:tgtFrame="_blank" w:history="1">
        <w:r w:rsidR="00A753FB" w:rsidRPr="00A753FB">
          <w:rPr>
            <w:rFonts w:ascii="Arial" w:eastAsia="Times New Roman" w:hAnsi="Arial" w:cs="Arial"/>
            <w:color w:val="FFFFFF"/>
            <w:sz w:val="21"/>
            <w:u w:val="single"/>
            <w:lang w:eastAsia="ru-RU"/>
          </w:rPr>
          <w:t>Смотреть курс</w:t>
        </w:r>
      </w:hyperlink>
    </w:p>
    <w:p w:rsidR="00A753FB" w:rsidRPr="00A753FB" w:rsidRDefault="00A753FB" w:rsidP="00A753FB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FFFFFF"/>
          <w:sz w:val="21"/>
          <w:lang w:eastAsia="ru-RU"/>
        </w:rPr>
        <w:t>аудиоформат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16FBB" w:rsidRDefault="00716FBB"/>
    <w:sectPr w:rsidR="00716FBB" w:rsidSect="0071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D33A7"/>
    <w:multiLevelType w:val="multilevel"/>
    <w:tmpl w:val="B39E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FB"/>
    <w:rsid w:val="0008053A"/>
    <w:rsid w:val="0019545A"/>
    <w:rsid w:val="003979D4"/>
    <w:rsid w:val="004A4474"/>
    <w:rsid w:val="00586DAD"/>
    <w:rsid w:val="005E3A01"/>
    <w:rsid w:val="00716FBB"/>
    <w:rsid w:val="009A71AA"/>
    <w:rsid w:val="00A753FB"/>
    <w:rsid w:val="00B00CB8"/>
    <w:rsid w:val="00C73ED1"/>
    <w:rsid w:val="00DF0628"/>
    <w:rsid w:val="00E3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B"/>
  </w:style>
  <w:style w:type="paragraph" w:styleId="3">
    <w:name w:val="heading 3"/>
    <w:basedOn w:val="a"/>
    <w:link w:val="30"/>
    <w:uiPriority w:val="9"/>
    <w:qFormat/>
    <w:rsid w:val="00A75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5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753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A753FB"/>
  </w:style>
  <w:style w:type="character" w:styleId="a6">
    <w:name w:val="Hyperlink"/>
    <w:basedOn w:val="a0"/>
    <w:uiPriority w:val="99"/>
    <w:semiHidden/>
    <w:unhideWhenUsed/>
    <w:rsid w:val="00A753FB"/>
    <w:rPr>
      <w:color w:val="0000FF"/>
      <w:u w:val="single"/>
    </w:rPr>
  </w:style>
  <w:style w:type="paragraph" w:customStyle="1" w:styleId="course-populartype">
    <w:name w:val="course-popular__type"/>
    <w:basedOn w:val="a"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A753FB"/>
  </w:style>
  <w:style w:type="character" w:customStyle="1" w:styleId="course-popularprice--new">
    <w:name w:val="course-popular__price--new"/>
    <w:basedOn w:val="a0"/>
    <w:rsid w:val="00A753FB"/>
  </w:style>
  <w:style w:type="character" w:customStyle="1" w:styleId="course-popularaudio">
    <w:name w:val="course-popular__audio"/>
    <w:basedOn w:val="a0"/>
    <w:rsid w:val="00A753FB"/>
  </w:style>
  <w:style w:type="paragraph" w:customStyle="1" w:styleId="course-popularviews">
    <w:name w:val="course-popular__views"/>
    <w:basedOn w:val="a"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5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3FB"/>
    <w:rPr>
      <w:rFonts w:ascii="Tahoma" w:hAnsi="Tahoma" w:cs="Tahoma"/>
      <w:sz w:val="16"/>
      <w:szCs w:val="16"/>
    </w:rPr>
  </w:style>
  <w:style w:type="paragraph" w:customStyle="1" w:styleId="a9">
    <w:name w:val="Базовый"/>
    <w:rsid w:val="0019545A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60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9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4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4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061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2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00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2361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335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244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097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07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6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699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50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080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27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46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kursy/formirovanie-modeli-dopolnitelnogo-obrazovaniya-detey-v-sovremennyh-usloviyah-1?utm_source=biblioteka&amp;utm_medium=stranica-materiala&amp;utm_campaign=plitki-s-kurs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2022-06-03T04:42:00Z</cp:lastPrinted>
  <dcterms:created xsi:type="dcterms:W3CDTF">2022-06-02T04:32:00Z</dcterms:created>
  <dcterms:modified xsi:type="dcterms:W3CDTF">2023-09-20T11:59:00Z</dcterms:modified>
</cp:coreProperties>
</file>